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2ABBCE3A" w:rsidR="00DE46B4" w:rsidRDefault="007741E4" w:rsidP="00DE46B4">
      <w:pPr>
        <w:jc w:val="center"/>
        <w:rPr>
          <w:rFonts w:ascii="Arial" w:hAnsi="Arial" w:cs="Arial"/>
          <w:b/>
          <w:bCs/>
        </w:rPr>
      </w:pPr>
      <w:r w:rsidRPr="007741E4">
        <w:rPr>
          <w:rFonts w:ascii="Arial" w:hAnsi="Arial" w:cs="Arial"/>
          <w:b/>
          <w:bCs/>
        </w:rPr>
        <w:t>Commander Tri-Jet 6208</w:t>
      </w:r>
    </w:p>
    <w:p w14:paraId="07942DC1" w14:textId="174C1B2C" w:rsidR="007741E4" w:rsidRPr="007741E4" w:rsidRDefault="007741E4" w:rsidP="007741E4">
      <w:pPr>
        <w:jc w:val="both"/>
        <w:rPr>
          <w:rFonts w:ascii="Arial" w:hAnsi="Arial" w:cs="Arial"/>
          <w:noProof/>
        </w:rPr>
      </w:pPr>
      <w:r w:rsidRPr="007741E4">
        <w:rPr>
          <w:rFonts w:ascii="Arial" w:hAnsi="Arial" w:cs="Arial"/>
          <w:noProof/>
        </w:rPr>
        <w:t>El nebulizador Commander Tri-Jet 6208, de eficacia probada, ha funcionado a los usuarios durante más de cinco décadas y sigue funcionando con fuerza. Plantas de alimentos, hoteles, graneros, parques, escuelas, vestuarios e instalaciones de cuidados a largo plazo son solo algunos ejemplos de sitios que dependen del Commande Tri-Jet para un tratamiento eficaz.</w:t>
      </w:r>
      <w:r>
        <w:rPr>
          <w:rFonts w:ascii="Arial" w:hAnsi="Arial" w:cs="Arial"/>
          <w:noProof/>
        </w:rPr>
        <w:t xml:space="preserve"> El</w:t>
      </w:r>
      <w:r w:rsidRPr="007741E4">
        <w:rPr>
          <w:rFonts w:ascii="Arial" w:hAnsi="Arial" w:cs="Arial"/>
          <w:noProof/>
        </w:rPr>
        <w:t xml:space="preserve"> nebulizador "frío", el 6208 puede atomizar soluciones a base de agua o aceite. Una perilla de control de una vuelta ajusta el tamaño de las partículas y el grado de nebulización, y el cabezal de potencia se puede ajustar hacia arriba o hacia abajo al ángulo requerido.</w:t>
      </w:r>
      <w:r>
        <w:rPr>
          <w:rFonts w:ascii="Arial" w:hAnsi="Arial" w:cs="Arial"/>
          <w:noProof/>
        </w:rPr>
        <w:t xml:space="preserve"> </w:t>
      </w:r>
      <w:r w:rsidRPr="007741E4">
        <w:rPr>
          <w:rFonts w:ascii="Arial" w:hAnsi="Arial" w:cs="Arial"/>
          <w:noProof/>
        </w:rPr>
        <w:t>Puede controlarlo con un temporizador o colocarlo en un plato giratorio para una aplicación uniforme (consulte Accesorios para obtener más detalles). E incluso puede funcionar "en seco" sin sufrir daños.</w:t>
      </w:r>
    </w:p>
    <w:tbl>
      <w:tblPr>
        <w:tblStyle w:val="Tablaconcuadrcula"/>
        <w:tblpPr w:leftFromText="141" w:rightFromText="141" w:vertAnchor="page" w:horzAnchor="margin" w:tblpXSpec="center" w:tblpY="6247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7741E4" w14:paraId="4F47E71D" w14:textId="77777777" w:rsidTr="007741E4">
        <w:trPr>
          <w:trHeight w:val="487"/>
        </w:trPr>
        <w:tc>
          <w:tcPr>
            <w:tcW w:w="3412" w:type="dxa"/>
          </w:tcPr>
          <w:p w14:paraId="05AE9DF4" w14:textId="77777777" w:rsidR="007741E4" w:rsidRPr="00644F0C" w:rsidRDefault="007741E4" w:rsidP="007741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16EE4E8B" w14:textId="77777777" w:rsidR="007741E4" w:rsidRPr="00644F0C" w:rsidRDefault="007741E4" w:rsidP="007741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7741E4" w14:paraId="3A985234" w14:textId="77777777" w:rsidTr="007741E4">
        <w:trPr>
          <w:trHeight w:val="443"/>
        </w:trPr>
        <w:tc>
          <w:tcPr>
            <w:tcW w:w="3412" w:type="dxa"/>
          </w:tcPr>
          <w:p w14:paraId="147A1B5B" w14:textId="77777777" w:rsidR="007741E4" w:rsidRPr="00644F0C" w:rsidRDefault="007741E4" w:rsidP="007741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2B78210A" w14:textId="77777777" w:rsidR="007741E4" w:rsidRPr="00644F0C" w:rsidRDefault="007741E4" w:rsidP="007741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ULV</w:t>
            </w:r>
          </w:p>
        </w:tc>
      </w:tr>
      <w:tr w:rsidR="007741E4" w14:paraId="34729868" w14:textId="77777777" w:rsidTr="007741E4">
        <w:trPr>
          <w:trHeight w:val="487"/>
        </w:trPr>
        <w:tc>
          <w:tcPr>
            <w:tcW w:w="3412" w:type="dxa"/>
          </w:tcPr>
          <w:p w14:paraId="00965901" w14:textId="77777777" w:rsidR="007741E4" w:rsidRPr="00644F0C" w:rsidRDefault="007741E4" w:rsidP="007741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68" w:type="dxa"/>
          </w:tcPr>
          <w:p w14:paraId="22E1331D" w14:textId="77777777" w:rsidR="007741E4" w:rsidRPr="00644F0C" w:rsidRDefault="007741E4" w:rsidP="007741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 galón</w:t>
            </w:r>
          </w:p>
        </w:tc>
      </w:tr>
      <w:tr w:rsidR="007741E4" w14:paraId="3B6C7F7A" w14:textId="77777777" w:rsidTr="007741E4">
        <w:trPr>
          <w:trHeight w:val="443"/>
        </w:trPr>
        <w:tc>
          <w:tcPr>
            <w:tcW w:w="3412" w:type="dxa"/>
          </w:tcPr>
          <w:p w14:paraId="2B4DADF4" w14:textId="77777777" w:rsidR="007741E4" w:rsidRPr="00644F0C" w:rsidRDefault="007741E4" w:rsidP="007741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5E173581" w14:textId="0FA5F7D0" w:rsidR="007741E4" w:rsidRPr="00644F0C" w:rsidRDefault="007741E4" w:rsidP="007741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0D0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con acero inoxidable </w:t>
            </w:r>
          </w:p>
        </w:tc>
      </w:tr>
      <w:tr w:rsidR="007741E4" w14:paraId="7708C7DA" w14:textId="77777777" w:rsidTr="007741E4">
        <w:trPr>
          <w:trHeight w:val="487"/>
        </w:trPr>
        <w:tc>
          <w:tcPr>
            <w:tcW w:w="3412" w:type="dxa"/>
          </w:tcPr>
          <w:p w14:paraId="4C6332CD" w14:textId="77777777" w:rsidR="007741E4" w:rsidRPr="00644F0C" w:rsidRDefault="007741E4" w:rsidP="007741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768" w:type="dxa"/>
          </w:tcPr>
          <w:p w14:paraId="14A0C741" w14:textId="697B6F40" w:rsidR="007741E4" w:rsidRPr="00644F0C" w:rsidRDefault="007741E4" w:rsidP="007741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tamaño de gota es de </w:t>
            </w:r>
            <w:r w:rsidRPr="007741E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15-30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micras</w:t>
            </w:r>
          </w:p>
        </w:tc>
      </w:tr>
    </w:tbl>
    <w:p w14:paraId="10E59C1E" w14:textId="77777777" w:rsidR="007741E4" w:rsidRPr="007741E4" w:rsidRDefault="007741E4" w:rsidP="007741E4">
      <w:pPr>
        <w:jc w:val="both"/>
        <w:rPr>
          <w:rFonts w:ascii="Arial" w:hAnsi="Arial" w:cs="Arial"/>
          <w:noProof/>
        </w:rPr>
      </w:pPr>
      <w:r w:rsidRPr="007741E4">
        <w:rPr>
          <w:rFonts w:ascii="Arial" w:hAnsi="Arial" w:cs="Arial"/>
          <w:noProof/>
        </w:rPr>
        <w:t>Sin mantenimiento, confiable y duradero, continúa sirviendo, en interiores o exteriores, desinfectando y desinfectando, mitigando olores, controlando moho y hongos, ayudando en la restauración de daños por inundaciones e incendios, controlando mosquitos, moscas y otros insectos y muchas otras aplicaciones.</w:t>
      </w:r>
    </w:p>
    <w:p w14:paraId="53A2F54D" w14:textId="77777777" w:rsidR="007741E4" w:rsidRPr="007741E4" w:rsidRDefault="007741E4" w:rsidP="007741E4">
      <w:pPr>
        <w:jc w:val="both"/>
        <w:rPr>
          <w:rFonts w:ascii="Arial" w:hAnsi="Arial" w:cs="Arial"/>
          <w:noProof/>
        </w:rPr>
      </w:pPr>
    </w:p>
    <w:p w14:paraId="7259D5B0" w14:textId="1561B928" w:rsidR="00644F0C" w:rsidRPr="00644F0C" w:rsidRDefault="007741E4" w:rsidP="007741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8890160" wp14:editId="533B2DB0">
            <wp:simplePos x="0" y="0"/>
            <wp:positionH relativeFrom="column">
              <wp:posOffset>858958</wp:posOffset>
            </wp:positionH>
            <wp:positionV relativeFrom="paragraph">
              <wp:posOffset>1595602</wp:posOffset>
            </wp:positionV>
            <wp:extent cx="3452648" cy="34526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48" cy="345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4F0C" w:rsidRPr="0064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D050E"/>
    <w:rsid w:val="001D0B81"/>
    <w:rsid w:val="002104CC"/>
    <w:rsid w:val="0030349B"/>
    <w:rsid w:val="00310D0E"/>
    <w:rsid w:val="004C3786"/>
    <w:rsid w:val="00590EB1"/>
    <w:rsid w:val="00644F0C"/>
    <w:rsid w:val="007741E4"/>
    <w:rsid w:val="0084564D"/>
    <w:rsid w:val="00873174"/>
    <w:rsid w:val="008A20B7"/>
    <w:rsid w:val="00DB223B"/>
    <w:rsid w:val="00DE46B4"/>
    <w:rsid w:val="00E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2021-01-09T18:49:00Z</dcterms:created>
  <dcterms:modified xsi:type="dcterms:W3CDTF">2021-01-09T18:49:00Z</dcterms:modified>
</cp:coreProperties>
</file>